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SwedishAnyDay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Listening Challenge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Task 1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SFIpodd – Storlek S – Den svenska julen </w:t>
      </w:r>
      <w:r>
        <w:rPr>
          <w:rFonts w:ascii="Calibri" w:hAnsi="Calibri"/>
          <w:b/>
          <w:bCs/>
        </w:rPr>
        <w:t>(00:30 – 02:12)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Suggested workflow: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1) Watch the explanation part of the video.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2) Work with text and vocabulary (and dictionary).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3) Listen to the recording </w:t>
      </w:r>
      <w:r>
        <w:rPr>
          <w:rFonts w:ascii="Calibri" w:hAnsi="Calibri"/>
          <w:b w:val="false"/>
          <w:bCs w:val="false"/>
        </w:rPr>
        <w:t>(you may listen several times, from 3 to 10, for example)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4) Answer the questions.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5) Check the answers at the end of the file.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6) Watch the rest of the video with a full translation of the text.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/>
          <w:bCs/>
        </w:rPr>
        <w:t>Online dictionary:</w:t>
      </w:r>
      <w:r>
        <w:rPr>
          <w:rFonts w:ascii="Calibri" w:hAnsi="Calibri"/>
          <w:b w:val="false"/>
          <w:bCs w:val="false"/>
        </w:rPr>
        <w:t xml:space="preserve"> Folkets lexikon </w:t>
      </w:r>
      <w:hyperlink r:id="rId2">
        <w:r>
          <w:rPr>
            <w:rStyle w:val="InternetLink"/>
            <w:rFonts w:ascii="Calibri" w:hAnsi="Calibri"/>
            <w:b w:val="false"/>
            <w:bCs w:val="false"/>
          </w:rPr>
          <w:t>https://folkets-lexikon.csc.kth.se/folkets/</w:t>
        </w:r>
      </w:hyperlink>
      <w:r>
        <w:rPr>
          <w:rFonts w:ascii="Calibri" w:hAnsi="Calibri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Parts: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1. Vocabulary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2. Questions</w:t>
        <w:br/>
        <w:t>3. Answers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3465A4"/>
        </w:rPr>
      </w:pPr>
      <w:r>
        <w:rPr>
          <w:rFonts w:ascii="Calibri" w:hAnsi="Calibri"/>
          <w:b/>
          <w:bCs/>
          <w:color w:val="3465A4"/>
        </w:rPr>
        <w:t>1. Vocabulary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Jag skulle vilja… – I would like…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berätta (berättar) – to talk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en jul – Christmas </w:t>
        <w:br/>
        <w:t xml:space="preserve">att fira (firar) – to celebrate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Vad kul! – Awesome!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Jag brukar vakna… – I usually wake up…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strumpa – a sock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bredvid – by (something)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säng (sängen) – a bed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en julklapp – a Christmas present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att tycka (tycker) – to think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jätte- – very</w:t>
        <w:br/>
        <w:t xml:space="preserve">jätteroligt – very funny / a lot of fun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ett paket – a package, a present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julfrukost – a Christmas breakfast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tomtegröt / julgröt – rice porridge with raisin and cinnamon / “Christmas elf porridge”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ett ljus – a light, a candle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tända ljus – to light a candle / to light candles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få (får) – may, to be allowed to do something; here: should / must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vänta länge – to wait for a long time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medans – meanwhile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laga mat (lagar mat) – to cook food / to cook a meal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slå in (slår in) – to wrap, to pack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Kalle Anka – Donald Duck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ett barn – a child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vuxen – an adult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titta på – to watch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ungefär – approximately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julmiddag – a Christmas dinner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köttbullar – meatballs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prinskorv –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>a type of</w:t>
      </w:r>
      <w:r>
        <w:rPr>
          <w:rFonts w:ascii="Calibri" w:hAnsi="Calibri"/>
        </w:rPr>
        <w:t xml:space="preserve"> sausages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sill –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>herring</w:t>
      </w:r>
      <w:r>
        <w:rPr>
          <w:rFonts w:ascii="Calibri" w:hAnsi="Calibri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potatis – potato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revbensspjäll – ribs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gröt – porridge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en tomte – a mythological creature from Nordic folklore, usually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>it</w:t>
      </w:r>
      <w:r>
        <w:rPr>
          <w:rFonts w:ascii="Calibri" w:hAnsi="Calibri"/>
        </w:rPr>
        <w:t xml:space="preserve">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>is</w:t>
      </w:r>
      <w:r>
        <w:rPr>
          <w:rFonts w:ascii="Calibri" w:hAnsi="Calibri"/>
        </w:rPr>
        <w:t xml:space="preserve"> illustrated as short, with a long white beard, and a conical or knit cap in gray or red.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en jultomte – Christmas “tomte” / a Swedish </w:t>
      </w:r>
      <w:r>
        <w:rPr>
          <w:rFonts w:eastAsia="Songti SC" w:cs="Arial Unicode MS" w:ascii="Calibri" w:hAnsi="Calibri"/>
          <w:color w:val="auto"/>
          <w:kern w:val="2"/>
          <w:sz w:val="24"/>
          <w:szCs w:val="24"/>
          <w:lang w:val="en-GB" w:eastAsia="zh-CN" w:bidi="hi-IN"/>
        </w:rPr>
        <w:t>name</w:t>
      </w:r>
      <w:r>
        <w:rPr>
          <w:rFonts w:ascii="Calibri" w:hAnsi="Calibri"/>
        </w:rPr>
        <w:t xml:space="preserve"> for Santa Claus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hela dagen – all day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att knacka på dörren – to knock on the door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säck – a bag, a sack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på ryggen – on his back, </w:t>
      </w:r>
      <w:r>
        <w:rPr>
          <w:rFonts w:ascii="Calibri" w:hAnsi="Calibri"/>
        </w:rPr>
        <w:t>on the back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leka (leker) – to play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leksaker – toys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efterrätt – a dessert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mysig – cozy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riktigt – really, for real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trevlig – nice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verkligen – definitely, true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Jag önskar dig… - I wish you…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Nya ord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fest – a party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att lägga (lägger) – to put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liten present – a small present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julstrumpa – a Christmas sock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kokt – boiled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mjölk – milk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fint papper – beautiful paper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cirka – approximately, around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en korv – a sausage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säck – a bag, a sack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dessert – a dessert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söt – sweet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Andra ord och fraser som har med jul att göra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julafton – 24 december – Christmas Eve (When we celebrate Christmas in Sweden)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juldagen – 25 december – Christmas Day (a holiday)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annandagjul – 26 december – The Second Day of Christmas (a holiday)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julhelg – Christmas holidays / a Christmas weekend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en julgran – a Christmas tree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att pynta – to decorate 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b/>
          <w:bCs/>
          <w:color w:val="3465A4"/>
        </w:rPr>
        <w:t>2. Questions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(from SFIpodd’s file)</w:t>
      </w:r>
    </w:p>
    <w:p>
      <w:pPr>
        <w:pStyle w:val="Normal"/>
        <w:bidi w:val="0"/>
        <w:jc w:val="left"/>
        <w:rPr>
          <w:sz w:val="25"/>
        </w:rPr>
      </w:pPr>
      <w:r>
        <w:rPr>
          <w:sz w:val="25"/>
        </w:rPr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1) När på dagen får Cinnas barn den första julklappen?</w:t>
        <w:br/>
        <w:t>2) Vad äter de till frukost?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3) Vad händer klockan tre på eftermiddagen?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4) Vad äter man till middag på julafton?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5) Vad händer efter julmiddagen?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6) Vad gör barnen sedan?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7) Vad gör föräldrarna?</w:t>
      </w:r>
    </w:p>
    <w:p>
      <w:pPr>
        <w:pStyle w:val="Normal"/>
        <w:bidi w:val="0"/>
        <w:jc w:val="left"/>
        <w:rPr>
          <w:sz w:val="25"/>
        </w:rPr>
      </w:pPr>
      <w:r>
        <w:rPr>
          <w:sz w:val="25"/>
        </w:rPr>
      </w:r>
    </w:p>
    <w:p>
      <w:pPr>
        <w:pStyle w:val="Normal"/>
        <w:bidi w:val="0"/>
        <w:jc w:val="left"/>
        <w:rPr>
          <w:sz w:val="25"/>
        </w:rPr>
      </w:pPr>
      <w:r>
        <w:rPr>
          <w:sz w:val="25"/>
        </w:rPr>
      </w:r>
    </w:p>
    <w:p>
      <w:pPr>
        <w:pStyle w:val="Normal"/>
        <w:bidi w:val="0"/>
        <w:jc w:val="left"/>
        <w:rPr>
          <w:sz w:val="25"/>
        </w:rPr>
      </w:pPr>
      <w:r>
        <w:rPr>
          <w:sz w:val="25"/>
        </w:rPr>
      </w:r>
      <w:r>
        <w:br w:type="page"/>
      </w:r>
    </w:p>
    <w:p>
      <w:pPr>
        <w:pStyle w:val="Normal"/>
        <w:bidi w:val="0"/>
        <w:jc w:val="left"/>
        <w:rPr>
          <w:rFonts w:ascii="calibri" w:hAnsi="calibri"/>
          <w:b/>
          <w:b/>
          <w:bCs/>
          <w:color w:val="FF0000"/>
        </w:rPr>
      </w:pPr>
      <w:r>
        <w:rPr>
          <w:rFonts w:ascii="calibri" w:hAnsi="calibri"/>
          <w:b/>
          <w:bCs/>
          <w:color w:val="FF0000"/>
          <w:sz w:val="25"/>
        </w:rPr>
        <w:t>3. Answers</w:t>
      </w:r>
    </w:p>
    <w:p>
      <w:pPr>
        <w:pStyle w:val="Normal"/>
        <w:bidi w:val="0"/>
        <w:jc w:val="left"/>
        <w:rPr>
          <w:sz w:val="25"/>
        </w:rPr>
      </w:pPr>
      <w:r>
        <w:rPr>
          <w:sz w:val="25"/>
        </w:rPr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1) När på dagen får Cinnas barn den första julklappen?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/>
          <w:bCs/>
          <w:sz w:val="25"/>
        </w:rPr>
        <w:t>In the morning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Vi brukar vakna på morgonen och då har manen strumpa bredvid sängen. Och i strumpan så ligger en liten julklapp.</w:t>
      </w:r>
    </w:p>
    <w:p>
      <w:pPr>
        <w:pStyle w:val="Normal"/>
        <w:bidi w:val="0"/>
        <w:jc w:val="left"/>
        <w:rPr>
          <w:sz w:val="25"/>
        </w:rPr>
      </w:pPr>
      <w:r>
        <w:rPr>
          <w:sz w:val="25"/>
        </w:rPr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2) Vad äter de till frukost?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" w:hAnsi="calibri"/>
          <w:b/>
          <w:bCs/>
          <w:sz w:val="25"/>
        </w:rPr>
        <w:t>Tomtegröt / julgröt</w:t>
      </w:r>
    </w:p>
    <w:p>
      <w:pPr>
        <w:pStyle w:val="Normal"/>
        <w:bidi w:val="0"/>
        <w:jc w:val="left"/>
        <w:rPr>
          <w:sz w:val="25"/>
        </w:rPr>
      </w:pPr>
      <w:r>
        <w:rPr>
          <w:sz w:val="25"/>
        </w:rPr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3) Vad händer klockan tre på eftermiddagen?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calibri" w:hAnsi="calibri"/>
          <w:b/>
          <w:bCs/>
          <w:sz w:val="25"/>
        </w:rPr>
        <w:t>“</w:t>
      </w:r>
      <w:r>
        <w:rPr>
          <w:rFonts w:ascii="calibri" w:hAnsi="calibri"/>
          <w:b/>
          <w:bCs/>
          <w:sz w:val="25"/>
        </w:rPr>
        <w:t>börjar Kalle Anka”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</w:rPr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4) Vad äter man till middag på julafton?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 xml:space="preserve">Ungefär halv fem så äter man julmiddag och då brukar vi äta </w:t>
      </w:r>
      <w:r>
        <w:rPr>
          <w:rFonts w:ascii="calibri" w:hAnsi="calibri"/>
          <w:b/>
          <w:bCs/>
          <w:sz w:val="25"/>
        </w:rPr>
        <w:t>köttbullar, prinskorv, sill och potatis, revbensspjäll och gröt</w:t>
      </w:r>
      <w:r>
        <w:rPr>
          <w:rFonts w:ascii="calibri" w:hAnsi="calibri"/>
          <w:b w:val="false"/>
          <w:bCs w:val="false"/>
          <w:sz w:val="25"/>
        </w:rPr>
        <w:t>.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</w:rPr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5) Vad händer efter julmiddagen?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/>
          <w:bCs/>
          <w:sz w:val="25"/>
        </w:rPr>
        <w:t>Tomten kommer med presenterna</w:t>
      </w:r>
      <w:r>
        <w:rPr>
          <w:rFonts w:ascii="calibri" w:hAnsi="calibri"/>
          <w:b w:val="false"/>
          <w:bCs w:val="false"/>
          <w:sz w:val="25"/>
        </w:rPr>
        <w:t>. / “Tomten” comes with Christmas presents.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</w:rPr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6) Vad gör barnen sedan?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 xml:space="preserve">Efter det så </w:t>
      </w:r>
      <w:r>
        <w:rPr>
          <w:rFonts w:ascii="calibri" w:hAnsi="calibri"/>
          <w:b/>
          <w:bCs/>
          <w:sz w:val="25"/>
        </w:rPr>
        <w:t>leker barnen med sina nya leksaker…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(They play with their new toys.)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</w:rPr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7) Vad gör föräldrarna?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 xml:space="preserve">...och föräldrarna kanske </w:t>
      </w:r>
      <w:r>
        <w:rPr>
          <w:rFonts w:ascii="calibri" w:hAnsi="calibri"/>
          <w:b/>
          <w:bCs/>
          <w:sz w:val="25"/>
        </w:rPr>
        <w:t>äter lite efterrätt, tänder ljus och har mysigt</w:t>
      </w:r>
      <w:r>
        <w:rPr>
          <w:rFonts w:ascii="calibri" w:hAnsi="calibri"/>
          <w:b w:val="false"/>
          <w:bCs w:val="false"/>
          <w:sz w:val="25"/>
        </w:rPr>
        <w:t>.</w:t>
      </w:r>
    </w:p>
    <w:p>
      <w:pPr>
        <w:pStyle w:val="Normal"/>
        <w:bidi w:val="0"/>
        <w:jc w:val="left"/>
        <w:rPr>
          <w:rFonts w:ascii="calibri" w:hAnsi="calibri"/>
          <w:b w:val="false"/>
          <w:b w:val="false"/>
          <w:bCs w:val="false"/>
        </w:rPr>
      </w:pPr>
      <w:r>
        <w:rPr>
          <w:rFonts w:ascii="calibri" w:hAnsi="calibri"/>
          <w:b w:val="false"/>
          <w:bCs w:val="false"/>
          <w:sz w:val="25"/>
        </w:rPr>
        <w:t>(They eat a bit of dessert, light candles and have some cozy time.)</w:t>
      </w:r>
    </w:p>
    <w:p>
      <w:pPr>
        <w:pStyle w:val="Normal"/>
        <w:bidi w:val="0"/>
        <w:jc w:val="left"/>
        <w:rPr>
          <w:sz w:val="25"/>
        </w:rPr>
      </w:pPr>
      <w:r>
        <w:rPr>
          <w:sz w:val="25"/>
        </w:rPr>
      </w:r>
    </w:p>
    <w:p>
      <w:pPr>
        <w:pStyle w:val="Normal"/>
        <w:bidi w:val="0"/>
        <w:jc w:val="left"/>
        <w:rPr>
          <w:sz w:val="25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libri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lkets-lexikon.csc.kth.se/folket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LibreOffice/7.0.0.3$MacOSX_X86_64 LibreOffice_project/8061b3e9204bef6b321a21033174034a5e2ea88e</Application>
  <Pages>4</Pages>
  <Words>672</Words>
  <Characters>3246</Characters>
  <CharactersWithSpaces>3898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2021-06-14T12:59:33Z</dcterms:created>
  <dc:creator/>
  <dc:description/>
  <dc:language>en-GB</dc:language>
  <cp:lastModifiedBy/>
  <dcterms:modified xsi:type="dcterms:W3CDTF">2021-06-14T22:08:07Z</dcterms:modified>
  <cp:revision>8</cp:revision>
  <dc:subject/>
  <dc:title/>
</cp:coreProperties>
</file>